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E967" w14:textId="148805A4" w:rsidR="006628D4" w:rsidRPr="00574DDA" w:rsidRDefault="00574DDA" w:rsidP="00574DDA">
      <w:pPr>
        <w:jc w:val="center"/>
        <w:rPr>
          <w:sz w:val="52"/>
          <w:szCs w:val="52"/>
        </w:rPr>
      </w:pPr>
      <w:r w:rsidRPr="00574DDA">
        <w:rPr>
          <w:sz w:val="52"/>
          <w:szCs w:val="52"/>
        </w:rPr>
        <w:t>ENERJİ</w:t>
      </w:r>
    </w:p>
    <w:p w14:paraId="44C90C75" w14:textId="5DA17F39" w:rsidR="00574DDA" w:rsidRDefault="00574DDA">
      <w:r>
        <w:t xml:space="preserve">MADDE :4 </w:t>
      </w:r>
    </w:p>
    <w:p w14:paraId="717DF909" w14:textId="77777777" w:rsidR="00574DDA" w:rsidRPr="00574DDA" w:rsidRDefault="00574DDA" w:rsidP="00574DDA">
      <w:pPr>
        <w:numPr>
          <w:ilvl w:val="0"/>
          <w:numId w:val="1"/>
        </w:numPr>
      </w:pPr>
      <w:r w:rsidRPr="00574DDA">
        <w:t> Sınai amaçlı yağlar, gresler (kesme sıvıları, toz emici-ıslatıcı ve bağlayıcı maddeler dahil).</w:t>
      </w:r>
    </w:p>
    <w:p w14:paraId="08C7C45C" w14:textId="77777777" w:rsidR="00574DDA" w:rsidRPr="00574DDA" w:rsidRDefault="00574DDA" w:rsidP="00574DDA">
      <w:pPr>
        <w:numPr>
          <w:ilvl w:val="0"/>
          <w:numId w:val="1"/>
        </w:numPr>
      </w:pPr>
      <w:r w:rsidRPr="00574DDA">
        <w:t> Katı yakıtlar (odun dahil).</w:t>
      </w:r>
    </w:p>
    <w:p w14:paraId="72C4BB16" w14:textId="77777777" w:rsidR="00574DDA" w:rsidRPr="00574DDA" w:rsidRDefault="00574DDA" w:rsidP="00574DDA">
      <w:pPr>
        <w:numPr>
          <w:ilvl w:val="0"/>
          <w:numId w:val="1"/>
        </w:numPr>
      </w:pPr>
      <w:r w:rsidRPr="00574DDA">
        <w:t> Sıvı ve gaz yakıtlar ile bunların </w:t>
      </w:r>
      <w:r w:rsidRPr="00574DDA">
        <w:rPr>
          <w:b/>
          <w:bCs/>
        </w:rPr>
        <w:t>kimyasal olmayan</w:t>
      </w:r>
      <w:r w:rsidRPr="00574DDA">
        <w:t> katkıları.</w:t>
      </w:r>
    </w:p>
    <w:p w14:paraId="004A27A4" w14:textId="77777777" w:rsidR="00574DDA" w:rsidRPr="00574DDA" w:rsidRDefault="00574DDA" w:rsidP="00574DDA">
      <w:pPr>
        <w:numPr>
          <w:ilvl w:val="0"/>
          <w:numId w:val="1"/>
        </w:numPr>
      </w:pPr>
      <w:r w:rsidRPr="00574DDA">
        <w:t> Aydınlanma amaçlı mumlar, fitiller, yarı mamul vakslar, balmumları (vakslar), parafinler.</w:t>
      </w:r>
    </w:p>
    <w:p w14:paraId="2073DED5" w14:textId="43BC1104" w:rsidR="00574DDA" w:rsidRDefault="00574DDA">
      <w:r>
        <w:t>MADDE: 40</w:t>
      </w:r>
    </w:p>
    <w:p w14:paraId="14EF3AFE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Adi metallerin işleme hizmetleri.</w:t>
      </w:r>
    </w:p>
    <w:p w14:paraId="38B6DBAB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Değerli metallerin işlenmesi hizmetleri.</w:t>
      </w:r>
    </w:p>
    <w:p w14:paraId="5A160E34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Fotografik ve sinematografik ürünlerin işlenmesi hizmetleri (banyo, baskı ve foto gravür hizmetleri dahil).</w:t>
      </w:r>
    </w:p>
    <w:p w14:paraId="1B2BCDFD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Gıdaların işlenmesi hizmetleri.</w:t>
      </w:r>
    </w:p>
    <w:p w14:paraId="7A8A285E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Hayvan kesim hizmetleri.</w:t>
      </w:r>
    </w:p>
    <w:p w14:paraId="213B869A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Deri ve kürk işleme hizmetleri.</w:t>
      </w:r>
    </w:p>
    <w:p w14:paraId="03A77D84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Saraçlık hizmetleri.</w:t>
      </w:r>
    </w:p>
    <w:p w14:paraId="4B86F3F0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Kumaş işleme hizmetleri, yün işleme hizmetleri.</w:t>
      </w:r>
    </w:p>
    <w:p w14:paraId="134926DE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Terzilik hizmetleri, nakış işleme hizmetleri.</w:t>
      </w:r>
    </w:p>
    <w:p w14:paraId="7864BC9B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Ahşap ve kereste işleme hizmetleri.</w:t>
      </w:r>
    </w:p>
    <w:p w14:paraId="4BA47BB9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Sanat eserlerinin çerçevelenmesi hizmetleri.</w:t>
      </w:r>
    </w:p>
    <w:p w14:paraId="002B33F7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Sıvı, kimyasal madde, gaz, hava işleme hizmetleri.</w:t>
      </w:r>
    </w:p>
    <w:p w14:paraId="14753059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Cam ve optik cam işleme hizmetleri.</w:t>
      </w:r>
    </w:p>
    <w:p w14:paraId="6ECC80DA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Malzemelerin montajı (üçüncü şahıslar adına) hizmetleri.</w:t>
      </w:r>
    </w:p>
    <w:p w14:paraId="36780E15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Diş teknisyenliği (döküm) hizmetleri.</w:t>
      </w:r>
    </w:p>
    <w:p w14:paraId="36C1146B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Çömlekçilik hizmetleri.</w:t>
      </w:r>
    </w:p>
    <w:p w14:paraId="28393014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Enerji üretimi hizmetleri, jeneratörlerin kiralanması hizmetleri.</w:t>
      </w:r>
    </w:p>
    <w:p w14:paraId="34F635A0" w14:textId="77777777" w:rsidR="00574DDA" w:rsidRPr="00574DDA" w:rsidRDefault="00574DDA" w:rsidP="00574DDA">
      <w:pPr>
        <w:numPr>
          <w:ilvl w:val="0"/>
          <w:numId w:val="2"/>
        </w:numPr>
      </w:pPr>
      <w:proofErr w:type="gramStart"/>
      <w:r w:rsidRPr="00574DDA">
        <w:t>Kağıdın</w:t>
      </w:r>
      <w:proofErr w:type="gramEnd"/>
      <w:r w:rsidRPr="00574DDA">
        <w:t xml:space="preserve"> işlenmesi.</w:t>
      </w:r>
    </w:p>
    <w:p w14:paraId="6474041A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Baskı hizmetleri, ciltçilik hizmetleri.</w:t>
      </w:r>
    </w:p>
    <w:p w14:paraId="51CE5680" w14:textId="77777777" w:rsidR="00574DDA" w:rsidRPr="00574DDA" w:rsidRDefault="00574DDA" w:rsidP="00574DDA">
      <w:pPr>
        <w:numPr>
          <w:ilvl w:val="0"/>
          <w:numId w:val="2"/>
        </w:numPr>
      </w:pPr>
      <w:r w:rsidRPr="00574DDA">
        <w:t>Plastik işleme hizmetleri.</w:t>
      </w:r>
    </w:p>
    <w:p w14:paraId="252644B4" w14:textId="77777777" w:rsidR="00574DDA" w:rsidRDefault="00574DDA"/>
    <w:p w14:paraId="6EC814FD" w14:textId="77777777" w:rsidR="00574DDA" w:rsidRDefault="00574DDA"/>
    <w:p w14:paraId="265C2090" w14:textId="77777777" w:rsidR="00574DDA" w:rsidRDefault="00574DDA"/>
    <w:p w14:paraId="53B68CE3" w14:textId="21AACF6E" w:rsidR="00574DDA" w:rsidRDefault="00574DDA">
      <w:r>
        <w:lastRenderedPageBreak/>
        <w:t>MADDE: 39</w:t>
      </w:r>
    </w:p>
    <w:p w14:paraId="5413267F" w14:textId="77777777" w:rsidR="00574DDA" w:rsidRPr="00574DDA" w:rsidRDefault="00574DDA" w:rsidP="00574DDA">
      <w:pPr>
        <w:numPr>
          <w:ilvl w:val="0"/>
          <w:numId w:val="3"/>
        </w:numPr>
      </w:pPr>
      <w:r w:rsidRPr="00574DDA">
        <w:t>Kara, deniz ve hava taşımacılığı hizmetleri ve kara, deniz ve hava taşıtlarının kiralanması hizmetleri (tur düzenleme, seyahat için yer ayarlama, seyahat ile ilgili bilet sağlama, kurye hizmetleri dahil).</w:t>
      </w:r>
    </w:p>
    <w:p w14:paraId="7DB8C8B3" w14:textId="77777777" w:rsidR="00574DDA" w:rsidRPr="00574DDA" w:rsidRDefault="00574DDA" w:rsidP="00574DDA">
      <w:pPr>
        <w:numPr>
          <w:ilvl w:val="0"/>
          <w:numId w:val="3"/>
        </w:numPr>
      </w:pPr>
      <w:r w:rsidRPr="00574DDA">
        <w:t>Araba parkları hizmetleri, garaj kiralama hizmetleri.</w:t>
      </w:r>
    </w:p>
    <w:p w14:paraId="34F870D1" w14:textId="77777777" w:rsidR="00574DDA" w:rsidRPr="00574DDA" w:rsidRDefault="00574DDA" w:rsidP="00574DDA">
      <w:pPr>
        <w:numPr>
          <w:ilvl w:val="0"/>
          <w:numId w:val="3"/>
        </w:numPr>
      </w:pPr>
      <w:r w:rsidRPr="00574DDA">
        <w:t>Tekne barındırma hizmetleri.</w:t>
      </w:r>
    </w:p>
    <w:p w14:paraId="3A0CCA15" w14:textId="77777777" w:rsidR="00574DDA" w:rsidRPr="00574DDA" w:rsidRDefault="00574DDA" w:rsidP="00574DDA">
      <w:pPr>
        <w:numPr>
          <w:ilvl w:val="0"/>
          <w:numId w:val="3"/>
        </w:numPr>
      </w:pPr>
      <w:r w:rsidRPr="00574DDA">
        <w:t>Boru hattı ile taşıma hizmetleri.</w:t>
      </w:r>
    </w:p>
    <w:p w14:paraId="17B15E66" w14:textId="77777777" w:rsidR="00574DDA" w:rsidRPr="00574DDA" w:rsidRDefault="00574DDA" w:rsidP="00574DDA">
      <w:pPr>
        <w:numPr>
          <w:ilvl w:val="0"/>
          <w:numId w:val="3"/>
        </w:numPr>
      </w:pPr>
      <w:r w:rsidRPr="00574DDA">
        <w:t>Elektrik dağıtım hizmetleri.</w:t>
      </w:r>
    </w:p>
    <w:p w14:paraId="0A7F2F92" w14:textId="77777777" w:rsidR="00574DDA" w:rsidRPr="00574DDA" w:rsidRDefault="00574DDA" w:rsidP="00574DDA">
      <w:pPr>
        <w:numPr>
          <w:ilvl w:val="0"/>
          <w:numId w:val="3"/>
        </w:numPr>
      </w:pPr>
      <w:r w:rsidRPr="00574DDA">
        <w:t>Su temin hizmetleri.</w:t>
      </w:r>
    </w:p>
    <w:p w14:paraId="4C50B693" w14:textId="77777777" w:rsidR="00574DDA" w:rsidRPr="00574DDA" w:rsidRDefault="00574DDA" w:rsidP="00574DDA">
      <w:pPr>
        <w:numPr>
          <w:ilvl w:val="0"/>
          <w:numId w:val="3"/>
        </w:numPr>
      </w:pPr>
      <w:r w:rsidRPr="00574DDA">
        <w:t>Taşıt ve malları kurtarma hizmetleri.</w:t>
      </w:r>
    </w:p>
    <w:p w14:paraId="4F790AA1" w14:textId="77777777" w:rsidR="00574DDA" w:rsidRPr="00574DDA" w:rsidRDefault="00574DDA" w:rsidP="00574DDA">
      <w:pPr>
        <w:numPr>
          <w:ilvl w:val="0"/>
          <w:numId w:val="3"/>
        </w:numPr>
      </w:pPr>
      <w:r w:rsidRPr="00574DDA">
        <w:t xml:space="preserve">Malların depolanması, paketlenmesi ve </w:t>
      </w:r>
      <w:proofErr w:type="spellStart"/>
      <w:r w:rsidRPr="00574DDA">
        <w:t>sandıklanması</w:t>
      </w:r>
      <w:proofErr w:type="spellEnd"/>
      <w:r w:rsidRPr="00574DDA">
        <w:t xml:space="preserve"> hizmetleri.</w:t>
      </w:r>
    </w:p>
    <w:p w14:paraId="7199AB89" w14:textId="77777777" w:rsidR="00574DDA" w:rsidRPr="00574DDA" w:rsidRDefault="00574DDA" w:rsidP="00574DDA">
      <w:pPr>
        <w:numPr>
          <w:ilvl w:val="0"/>
          <w:numId w:val="3"/>
        </w:numPr>
      </w:pPr>
      <w:r w:rsidRPr="00574DDA">
        <w:t>Çöplerin depolanması ve taşınması hizmetleri, atıkların toplanması ve taşınması hizmetleri.</w:t>
      </w:r>
    </w:p>
    <w:p w14:paraId="4644E17A" w14:textId="77777777" w:rsidR="00574DDA" w:rsidRDefault="00574DDA"/>
    <w:sectPr w:rsidR="0057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D10C7"/>
    <w:multiLevelType w:val="multilevel"/>
    <w:tmpl w:val="850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4651A5"/>
    <w:multiLevelType w:val="multilevel"/>
    <w:tmpl w:val="D52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2642A1"/>
    <w:multiLevelType w:val="multilevel"/>
    <w:tmpl w:val="A242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7412514">
    <w:abstractNumId w:val="2"/>
  </w:num>
  <w:num w:numId="2" w16cid:durableId="377510108">
    <w:abstractNumId w:val="1"/>
  </w:num>
  <w:num w:numId="3" w16cid:durableId="190070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DA"/>
    <w:rsid w:val="001031E2"/>
    <w:rsid w:val="00574DDA"/>
    <w:rsid w:val="006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EC29"/>
  <w15:chartTrackingRefBased/>
  <w15:docId w15:val="{B54755A5-C7A3-498B-961C-5DDBD393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4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4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4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4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4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4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4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4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4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4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4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4D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4D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4D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4D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4D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4D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4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4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4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4D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4D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4D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4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4D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4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</dc:creator>
  <cp:keywords/>
  <dc:description/>
  <cp:lastModifiedBy>5990</cp:lastModifiedBy>
  <cp:revision>1</cp:revision>
  <dcterms:created xsi:type="dcterms:W3CDTF">2024-07-18T13:29:00Z</dcterms:created>
  <dcterms:modified xsi:type="dcterms:W3CDTF">2024-07-18T13:31:00Z</dcterms:modified>
</cp:coreProperties>
</file>