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0E967" w14:textId="3EF7EC8D" w:rsidR="006628D4" w:rsidRPr="00574DDA" w:rsidRDefault="009071AF" w:rsidP="00574DDA">
      <w:pPr>
        <w:jc w:val="center"/>
        <w:rPr>
          <w:sz w:val="52"/>
          <w:szCs w:val="52"/>
        </w:rPr>
      </w:pPr>
      <w:r>
        <w:rPr>
          <w:sz w:val="52"/>
          <w:szCs w:val="52"/>
        </w:rPr>
        <w:t>TARIM</w:t>
      </w:r>
    </w:p>
    <w:p w14:paraId="353B06B0" w14:textId="01F65982" w:rsidR="00E267D1" w:rsidRDefault="009071AF">
      <w:r>
        <w:t>MADDE: 31</w:t>
      </w:r>
    </w:p>
    <w:p w14:paraId="4362666E" w14:textId="77777777" w:rsidR="009071AF" w:rsidRPr="009071AF" w:rsidRDefault="009071AF" w:rsidP="009071AF">
      <w:pPr>
        <w:numPr>
          <w:ilvl w:val="0"/>
          <w:numId w:val="8"/>
        </w:numPr>
      </w:pPr>
      <w:r w:rsidRPr="009071AF">
        <w:t>Tarım ürünleri, bahçecilik ürünleri ve tohumlar.</w:t>
      </w:r>
    </w:p>
    <w:p w14:paraId="31006407" w14:textId="77777777" w:rsidR="009071AF" w:rsidRPr="009071AF" w:rsidRDefault="009071AF" w:rsidP="009071AF">
      <w:pPr>
        <w:numPr>
          <w:ilvl w:val="0"/>
          <w:numId w:val="8"/>
        </w:numPr>
      </w:pPr>
      <w:r w:rsidRPr="009071AF">
        <w:t>Ormancılık ürünleri.</w:t>
      </w:r>
    </w:p>
    <w:p w14:paraId="770A20C1" w14:textId="77777777" w:rsidR="009071AF" w:rsidRPr="009071AF" w:rsidRDefault="009071AF" w:rsidP="009071AF">
      <w:pPr>
        <w:numPr>
          <w:ilvl w:val="0"/>
          <w:numId w:val="8"/>
        </w:numPr>
      </w:pPr>
      <w:r w:rsidRPr="009071AF">
        <w:t>Canlı hayvanlar (kuluçkalık yumurtalar, döllenmiş yumurtalar dahil).</w:t>
      </w:r>
    </w:p>
    <w:p w14:paraId="5A977F80" w14:textId="77777777" w:rsidR="009071AF" w:rsidRPr="009071AF" w:rsidRDefault="009071AF" w:rsidP="009071AF">
      <w:pPr>
        <w:numPr>
          <w:ilvl w:val="0"/>
          <w:numId w:val="8"/>
        </w:numPr>
      </w:pPr>
      <w:r w:rsidRPr="009071AF">
        <w:t>Canlı ve kurutulmuş bitkiler ve otlar.</w:t>
      </w:r>
    </w:p>
    <w:p w14:paraId="01034737" w14:textId="77777777" w:rsidR="009071AF" w:rsidRPr="009071AF" w:rsidRDefault="009071AF" w:rsidP="009071AF">
      <w:pPr>
        <w:numPr>
          <w:ilvl w:val="0"/>
          <w:numId w:val="8"/>
        </w:numPr>
      </w:pPr>
      <w:r w:rsidRPr="009071AF">
        <w:t>Hayvan yemleri.</w:t>
      </w:r>
    </w:p>
    <w:p w14:paraId="75CFCA2A" w14:textId="77777777" w:rsidR="009071AF" w:rsidRPr="009071AF" w:rsidRDefault="009071AF" w:rsidP="009071AF">
      <w:pPr>
        <w:numPr>
          <w:ilvl w:val="0"/>
          <w:numId w:val="8"/>
        </w:numPr>
      </w:pPr>
      <w:r w:rsidRPr="009071AF">
        <w:t>Malt (insan tüketimi için olmayan).</w:t>
      </w:r>
    </w:p>
    <w:p w14:paraId="0EDA25FA" w14:textId="1919CE18" w:rsidR="009071AF" w:rsidRDefault="009071AF">
      <w:r>
        <w:t xml:space="preserve">MADDE: 29 </w:t>
      </w:r>
    </w:p>
    <w:p w14:paraId="56A33DA5" w14:textId="77777777" w:rsidR="009071AF" w:rsidRPr="009071AF" w:rsidRDefault="009071AF" w:rsidP="009071AF">
      <w:r w:rsidRPr="009071AF">
        <w:t>Et, balık, kümes ve av hayvanlarının etleri ile her nevi işlenmiş et ürünleri.</w:t>
      </w:r>
    </w:p>
    <w:p w14:paraId="4F80B92F" w14:textId="77777777" w:rsidR="009071AF" w:rsidRPr="009071AF" w:rsidRDefault="009071AF" w:rsidP="009071AF">
      <w:r w:rsidRPr="009071AF">
        <w:t>Kuru bakliyat.</w:t>
      </w:r>
    </w:p>
    <w:p w14:paraId="184D1C8A" w14:textId="77777777" w:rsidR="009071AF" w:rsidRPr="009071AF" w:rsidRDefault="009071AF" w:rsidP="009071AF">
      <w:r w:rsidRPr="009071AF">
        <w:t>Hazır çorbalar, bulyonlar.</w:t>
      </w:r>
    </w:p>
    <w:p w14:paraId="614C9327" w14:textId="77777777" w:rsidR="009071AF" w:rsidRPr="009071AF" w:rsidRDefault="009071AF" w:rsidP="009071AF">
      <w:proofErr w:type="gramStart"/>
      <w:r w:rsidRPr="009071AF">
        <w:t>zeytin</w:t>
      </w:r>
      <w:proofErr w:type="gramEnd"/>
      <w:r w:rsidRPr="009071AF">
        <w:t>, zeytin ezmeleri.</w:t>
      </w:r>
    </w:p>
    <w:p w14:paraId="51B621C6" w14:textId="77777777" w:rsidR="009071AF" w:rsidRPr="009071AF" w:rsidRDefault="009071AF" w:rsidP="009071AF">
      <w:r w:rsidRPr="009071AF">
        <w:t>Süt ve süt ürünleri (tereyağı dahil).</w:t>
      </w:r>
    </w:p>
    <w:p w14:paraId="533A8444" w14:textId="77777777" w:rsidR="009071AF" w:rsidRPr="009071AF" w:rsidRDefault="009071AF" w:rsidP="009071AF">
      <w:r w:rsidRPr="009071AF">
        <w:t>Yenilebilir bitkisel yağlar.</w:t>
      </w:r>
    </w:p>
    <w:p w14:paraId="06F10EA8" w14:textId="77777777" w:rsidR="009071AF" w:rsidRPr="009071AF" w:rsidRDefault="009071AF" w:rsidP="009071AF">
      <w:r w:rsidRPr="009071AF">
        <w:t xml:space="preserve">Kurutulmuş, </w:t>
      </w:r>
      <w:proofErr w:type="spellStart"/>
      <w:r w:rsidRPr="009071AF">
        <w:t>konservelenmiş</w:t>
      </w:r>
      <w:proofErr w:type="spellEnd"/>
      <w:r w:rsidRPr="009071AF">
        <w:t>, dondurulmuş, pişirilmiş, tütsülenmiş, salamura edilmiş her türlü meyve ve sebzeler, salçalar.</w:t>
      </w:r>
    </w:p>
    <w:p w14:paraId="68CBF05C" w14:textId="77777777" w:rsidR="009071AF" w:rsidRPr="009071AF" w:rsidRDefault="009071AF" w:rsidP="009071AF">
      <w:r w:rsidRPr="009071AF">
        <w:t>Kuru yemişler.</w:t>
      </w:r>
    </w:p>
    <w:p w14:paraId="72D0F580" w14:textId="77777777" w:rsidR="009071AF" w:rsidRPr="009071AF" w:rsidRDefault="009071AF" w:rsidP="009071AF">
      <w:r w:rsidRPr="009071AF">
        <w:t>Fındık ve fıstık ezmeleri, tahin.</w:t>
      </w:r>
    </w:p>
    <w:p w14:paraId="556727E9" w14:textId="77777777" w:rsidR="009071AF" w:rsidRPr="009071AF" w:rsidRDefault="009071AF" w:rsidP="009071AF">
      <w:r w:rsidRPr="009071AF">
        <w:t>Yumurtalar, yumurta tozları.</w:t>
      </w:r>
    </w:p>
    <w:p w14:paraId="50756044" w14:textId="7172EB96" w:rsidR="009071AF" w:rsidRDefault="009071AF" w:rsidP="009071AF">
      <w:r w:rsidRPr="009071AF">
        <w:t>Patates cipsleri.</w:t>
      </w:r>
    </w:p>
    <w:p w14:paraId="5B0C7CDE" w14:textId="77777777" w:rsidR="009071AF" w:rsidRDefault="009071AF" w:rsidP="009071AF"/>
    <w:p w14:paraId="0CECE0BB" w14:textId="77777777" w:rsidR="009071AF" w:rsidRDefault="009071AF" w:rsidP="009071AF"/>
    <w:p w14:paraId="2C187E8D" w14:textId="77777777" w:rsidR="009071AF" w:rsidRDefault="009071AF" w:rsidP="009071AF"/>
    <w:p w14:paraId="34B9F937" w14:textId="77777777" w:rsidR="009071AF" w:rsidRDefault="009071AF" w:rsidP="009071AF"/>
    <w:p w14:paraId="0A338755" w14:textId="77777777" w:rsidR="009071AF" w:rsidRDefault="009071AF" w:rsidP="009071AF"/>
    <w:p w14:paraId="7E633762" w14:textId="77777777" w:rsidR="009071AF" w:rsidRDefault="009071AF" w:rsidP="009071AF"/>
    <w:p w14:paraId="168CDD60" w14:textId="77777777" w:rsidR="009071AF" w:rsidRDefault="009071AF" w:rsidP="009071AF"/>
    <w:p w14:paraId="13254CC5" w14:textId="77777777" w:rsidR="009071AF" w:rsidRDefault="009071AF" w:rsidP="009071AF"/>
    <w:p w14:paraId="06A111BF" w14:textId="77777777" w:rsidR="009071AF" w:rsidRDefault="009071AF" w:rsidP="009071AF"/>
    <w:p w14:paraId="666349D8" w14:textId="77777777" w:rsidR="009071AF" w:rsidRDefault="009071AF" w:rsidP="009071AF"/>
    <w:p w14:paraId="63D908ED" w14:textId="6C327299" w:rsidR="009071AF" w:rsidRDefault="009071AF" w:rsidP="009071AF">
      <w:r>
        <w:lastRenderedPageBreak/>
        <w:t xml:space="preserve">MADDE: 30 </w:t>
      </w:r>
    </w:p>
    <w:p w14:paraId="0947ACFF" w14:textId="77777777" w:rsidR="009071AF" w:rsidRPr="009071AF" w:rsidRDefault="009071AF" w:rsidP="009071AF">
      <w:pPr>
        <w:numPr>
          <w:ilvl w:val="0"/>
          <w:numId w:val="9"/>
        </w:numPr>
      </w:pPr>
      <w:r w:rsidRPr="009071AF">
        <w:t>Kahve, kakao; kahve veya kakao esaslı içecekler, çikolata esaslı içecekler.</w:t>
      </w:r>
    </w:p>
    <w:p w14:paraId="1DC46418" w14:textId="77777777" w:rsidR="009071AF" w:rsidRPr="009071AF" w:rsidRDefault="009071AF" w:rsidP="009071AF">
      <w:pPr>
        <w:numPr>
          <w:ilvl w:val="0"/>
          <w:numId w:val="9"/>
        </w:numPr>
      </w:pPr>
      <w:r w:rsidRPr="009071AF">
        <w:t>Makarnalar, mantılar, erişteler.</w:t>
      </w:r>
    </w:p>
    <w:p w14:paraId="12409BB4" w14:textId="77777777" w:rsidR="009071AF" w:rsidRPr="009071AF" w:rsidRDefault="009071AF" w:rsidP="009071AF">
      <w:pPr>
        <w:numPr>
          <w:ilvl w:val="0"/>
          <w:numId w:val="9"/>
        </w:numPr>
      </w:pPr>
      <w:r w:rsidRPr="009071AF">
        <w:t>Pastacılık ve fırıncılık mamulleri, tatlılar.</w:t>
      </w:r>
    </w:p>
    <w:p w14:paraId="53A1F798" w14:textId="77777777" w:rsidR="009071AF" w:rsidRPr="009071AF" w:rsidRDefault="009071AF" w:rsidP="009071AF">
      <w:pPr>
        <w:numPr>
          <w:ilvl w:val="0"/>
          <w:numId w:val="9"/>
        </w:numPr>
      </w:pPr>
      <w:r w:rsidRPr="009071AF">
        <w:t>Bal, arı sütü, propolis.</w:t>
      </w:r>
    </w:p>
    <w:p w14:paraId="07A46CB2" w14:textId="77777777" w:rsidR="009071AF" w:rsidRPr="009071AF" w:rsidRDefault="009071AF" w:rsidP="009071AF">
      <w:pPr>
        <w:numPr>
          <w:ilvl w:val="0"/>
          <w:numId w:val="9"/>
        </w:numPr>
      </w:pPr>
      <w:r w:rsidRPr="009071AF">
        <w:t>Yiyecekler için çeşni/lezzet vericiler, vanilya, baharatlar, domates sosları dahil olmak üzere soslar.</w:t>
      </w:r>
    </w:p>
    <w:p w14:paraId="49EAA069" w14:textId="77777777" w:rsidR="009071AF" w:rsidRPr="009071AF" w:rsidRDefault="009071AF" w:rsidP="009071AF">
      <w:pPr>
        <w:numPr>
          <w:ilvl w:val="0"/>
          <w:numId w:val="9"/>
        </w:numPr>
      </w:pPr>
      <w:r w:rsidRPr="009071AF">
        <w:t>Mayalar, kabartma tozları.</w:t>
      </w:r>
    </w:p>
    <w:p w14:paraId="4918BB61" w14:textId="77777777" w:rsidR="009071AF" w:rsidRPr="009071AF" w:rsidRDefault="009071AF" w:rsidP="009071AF">
      <w:pPr>
        <w:numPr>
          <w:ilvl w:val="0"/>
          <w:numId w:val="9"/>
        </w:numPr>
      </w:pPr>
      <w:r w:rsidRPr="009071AF">
        <w:t>Her türlü un, irmikler, nişastalar.</w:t>
      </w:r>
    </w:p>
    <w:p w14:paraId="54D94CE8" w14:textId="77777777" w:rsidR="009071AF" w:rsidRPr="009071AF" w:rsidRDefault="009071AF" w:rsidP="009071AF">
      <w:pPr>
        <w:numPr>
          <w:ilvl w:val="0"/>
          <w:numId w:val="9"/>
        </w:numPr>
      </w:pPr>
      <w:r w:rsidRPr="009071AF">
        <w:t>Toz şeker, kesme şeker, pudra şekeri.</w:t>
      </w:r>
    </w:p>
    <w:p w14:paraId="2F6843DD" w14:textId="77777777" w:rsidR="009071AF" w:rsidRPr="009071AF" w:rsidRDefault="009071AF" w:rsidP="009071AF">
      <w:pPr>
        <w:numPr>
          <w:ilvl w:val="0"/>
          <w:numId w:val="9"/>
        </w:numPr>
      </w:pPr>
      <w:r w:rsidRPr="009071AF">
        <w:t>Çaylar, buzlu çaylar.</w:t>
      </w:r>
    </w:p>
    <w:p w14:paraId="4E00381F" w14:textId="77777777" w:rsidR="009071AF" w:rsidRPr="009071AF" w:rsidRDefault="009071AF" w:rsidP="009071AF">
      <w:pPr>
        <w:numPr>
          <w:ilvl w:val="0"/>
          <w:numId w:val="9"/>
        </w:numPr>
      </w:pPr>
      <w:r w:rsidRPr="009071AF">
        <w:t>Şekerlemeler, çikolatalar, bisküviler, krakerler, gofretler.</w:t>
      </w:r>
    </w:p>
    <w:p w14:paraId="7975D7FF" w14:textId="77777777" w:rsidR="009071AF" w:rsidRPr="009071AF" w:rsidRDefault="009071AF" w:rsidP="009071AF">
      <w:pPr>
        <w:numPr>
          <w:ilvl w:val="0"/>
          <w:numId w:val="9"/>
        </w:numPr>
      </w:pPr>
      <w:r w:rsidRPr="009071AF">
        <w:t>Sakızlar.</w:t>
      </w:r>
    </w:p>
    <w:p w14:paraId="38EC5091" w14:textId="77777777" w:rsidR="009071AF" w:rsidRPr="009071AF" w:rsidRDefault="009071AF" w:rsidP="009071AF">
      <w:pPr>
        <w:numPr>
          <w:ilvl w:val="0"/>
          <w:numId w:val="9"/>
        </w:numPr>
      </w:pPr>
      <w:proofErr w:type="gramStart"/>
      <w:r w:rsidRPr="009071AF">
        <w:t>Dondurmalar,  yenilebilir</w:t>
      </w:r>
      <w:proofErr w:type="gramEnd"/>
      <w:r w:rsidRPr="009071AF">
        <w:t xml:space="preserve"> buzlar.</w:t>
      </w:r>
    </w:p>
    <w:p w14:paraId="5CDB9920" w14:textId="77777777" w:rsidR="009071AF" w:rsidRPr="009071AF" w:rsidRDefault="009071AF" w:rsidP="009071AF">
      <w:pPr>
        <w:numPr>
          <w:ilvl w:val="0"/>
          <w:numId w:val="9"/>
        </w:numPr>
      </w:pPr>
      <w:r w:rsidRPr="009071AF">
        <w:t>Hububat (tahıl) ve mamulleri.</w:t>
      </w:r>
    </w:p>
    <w:p w14:paraId="286B3E63" w14:textId="77777777" w:rsidR="009071AF" w:rsidRDefault="009071AF" w:rsidP="009071AF"/>
    <w:sectPr w:rsidR="009071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D10C7"/>
    <w:multiLevelType w:val="multilevel"/>
    <w:tmpl w:val="8500B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30A0E94"/>
    <w:multiLevelType w:val="multilevel"/>
    <w:tmpl w:val="EE421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ABB2D48"/>
    <w:multiLevelType w:val="multilevel"/>
    <w:tmpl w:val="D4149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C4651A5"/>
    <w:multiLevelType w:val="multilevel"/>
    <w:tmpl w:val="D52A5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8F70F7"/>
    <w:multiLevelType w:val="multilevel"/>
    <w:tmpl w:val="27A09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BBE6160"/>
    <w:multiLevelType w:val="multilevel"/>
    <w:tmpl w:val="CEB80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D2642A1"/>
    <w:multiLevelType w:val="multilevel"/>
    <w:tmpl w:val="A2424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06E1C4F"/>
    <w:multiLevelType w:val="multilevel"/>
    <w:tmpl w:val="9034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CCA2364"/>
    <w:multiLevelType w:val="multilevel"/>
    <w:tmpl w:val="C0147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97412514">
    <w:abstractNumId w:val="6"/>
  </w:num>
  <w:num w:numId="2" w16cid:durableId="377510108">
    <w:abstractNumId w:val="3"/>
  </w:num>
  <w:num w:numId="3" w16cid:durableId="1900702451">
    <w:abstractNumId w:val="0"/>
  </w:num>
  <w:num w:numId="4" w16cid:durableId="2031683725">
    <w:abstractNumId w:val="7"/>
  </w:num>
  <w:num w:numId="5" w16cid:durableId="1724526107">
    <w:abstractNumId w:val="2"/>
  </w:num>
  <w:num w:numId="6" w16cid:durableId="1470437959">
    <w:abstractNumId w:val="4"/>
  </w:num>
  <w:num w:numId="7" w16cid:durableId="335042551">
    <w:abstractNumId w:val="1"/>
  </w:num>
  <w:num w:numId="8" w16cid:durableId="1780291070">
    <w:abstractNumId w:val="5"/>
  </w:num>
  <w:num w:numId="9" w16cid:durableId="1403904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DDA"/>
    <w:rsid w:val="001031E2"/>
    <w:rsid w:val="00574DDA"/>
    <w:rsid w:val="006628D4"/>
    <w:rsid w:val="006F00B6"/>
    <w:rsid w:val="009071AF"/>
    <w:rsid w:val="00E2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0EC29"/>
  <w15:chartTrackingRefBased/>
  <w15:docId w15:val="{B54755A5-C7A3-498B-961C-5DDBD3933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74D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74D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74D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74D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74D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74D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74D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74D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74D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74D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74D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74D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74DDA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74DDA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74DD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74DD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74DD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74DD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74D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74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74D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74D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74D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74DD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74DD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74DDA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74D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74DDA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74D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5990</dc:creator>
  <cp:keywords/>
  <dc:description/>
  <cp:lastModifiedBy>5990</cp:lastModifiedBy>
  <cp:revision>2</cp:revision>
  <cp:lastPrinted>2024-07-18T13:39:00Z</cp:lastPrinted>
  <dcterms:created xsi:type="dcterms:W3CDTF">2024-07-18T13:40:00Z</dcterms:created>
  <dcterms:modified xsi:type="dcterms:W3CDTF">2024-07-18T13:40:00Z</dcterms:modified>
</cp:coreProperties>
</file>